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97CA" w14:textId="641AE34B" w:rsidR="00D66298" w:rsidRDefault="004179FA" w:rsidP="00174819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令和</w:t>
      </w:r>
      <w:r w:rsidR="00174819">
        <w:rPr>
          <w:rFonts w:ascii="游明朝" w:eastAsia="游明朝" w:hAnsi="游明朝" w:hint="eastAsia"/>
          <w:sz w:val="28"/>
          <w:szCs w:val="28"/>
        </w:rPr>
        <w:t>７</w:t>
      </w:r>
      <w:r>
        <w:rPr>
          <w:rFonts w:ascii="游明朝" w:eastAsia="游明朝" w:hAnsi="游明朝" w:hint="eastAsia"/>
          <w:sz w:val="28"/>
          <w:szCs w:val="28"/>
        </w:rPr>
        <w:t>年度栃高体連</w:t>
      </w:r>
      <w:r w:rsidR="00547546" w:rsidRPr="00EA2863">
        <w:rPr>
          <w:rFonts w:ascii="游明朝" w:eastAsia="游明朝" w:hAnsi="游明朝" w:hint="eastAsia"/>
          <w:sz w:val="28"/>
          <w:szCs w:val="28"/>
        </w:rPr>
        <w:t>普及強化活動</w:t>
      </w:r>
      <w:r w:rsidR="001F1E36" w:rsidRPr="00EA2863">
        <w:rPr>
          <w:rFonts w:ascii="游明朝" w:eastAsia="游明朝" w:hAnsi="游明朝" w:hint="eastAsia"/>
          <w:sz w:val="28"/>
          <w:szCs w:val="28"/>
        </w:rPr>
        <w:t>支援</w:t>
      </w:r>
      <w:r w:rsidR="00D66298" w:rsidRPr="00EA2863">
        <w:rPr>
          <w:rFonts w:ascii="游明朝" w:eastAsia="游明朝" w:hAnsi="游明朝" w:hint="eastAsia"/>
          <w:sz w:val="28"/>
          <w:szCs w:val="28"/>
        </w:rPr>
        <w:t>事業実施要項</w:t>
      </w:r>
    </w:p>
    <w:p w14:paraId="1D109CF6" w14:textId="77777777" w:rsidR="00E327D7" w:rsidRDefault="00E327D7" w:rsidP="00D116B7">
      <w:pPr>
        <w:spacing w:line="28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1AB4A28F" w14:textId="312ECA2F" w:rsidR="00812793" w:rsidRPr="00EA2863" w:rsidRDefault="00812793" w:rsidP="00D116B7">
      <w:pPr>
        <w:spacing w:line="280" w:lineRule="exact"/>
        <w:rPr>
          <w:rFonts w:ascii="游明朝" w:eastAsia="游明朝" w:hAnsi="游明朝"/>
          <w:kern w:val="0"/>
        </w:rPr>
      </w:pPr>
      <w:r w:rsidRPr="00EA2863">
        <w:rPr>
          <w:rFonts w:ascii="游明朝" w:eastAsia="游明朝" w:hAnsi="游明朝" w:hint="eastAsia"/>
        </w:rPr>
        <w:t>1</w:t>
      </w:r>
      <w:r w:rsidRPr="00EA2863">
        <w:rPr>
          <w:rFonts w:ascii="游明朝" w:eastAsia="游明朝" w:hAnsi="游明朝"/>
        </w:rPr>
        <w:t xml:space="preserve">  </w:t>
      </w:r>
      <w:r w:rsidRPr="00EA2863">
        <w:rPr>
          <w:rFonts w:ascii="游明朝" w:eastAsia="游明朝" w:hAnsi="游明朝" w:hint="eastAsia"/>
        </w:rPr>
        <w:t>【</w:t>
      </w:r>
      <w:r w:rsidRPr="00EA2863">
        <w:rPr>
          <w:rFonts w:ascii="游明朝" w:eastAsia="游明朝" w:hAnsi="游明朝" w:hint="eastAsia"/>
          <w:kern w:val="0"/>
        </w:rPr>
        <w:t>趣旨</w:t>
      </w:r>
      <w:r w:rsidRPr="00EA2863">
        <w:rPr>
          <w:rFonts w:ascii="游明朝" w:eastAsia="游明朝" w:hAnsi="游明朝"/>
          <w:kern w:val="0"/>
        </w:rPr>
        <w:t xml:space="preserve">】 </w:t>
      </w:r>
    </w:p>
    <w:p w14:paraId="4087A46B" w14:textId="5DFF0834" w:rsidR="00D66298" w:rsidRPr="00EA2863" w:rsidRDefault="00547546" w:rsidP="00D116B7">
      <w:pPr>
        <w:spacing w:line="280" w:lineRule="exact"/>
        <w:ind w:leftChars="100" w:left="210" w:firstLineChars="200" w:firstLine="420"/>
        <w:rPr>
          <w:rFonts w:ascii="游明朝" w:eastAsia="游明朝" w:hAnsi="游明朝"/>
        </w:rPr>
      </w:pPr>
      <w:r w:rsidRPr="00EA2863">
        <w:rPr>
          <w:rFonts w:ascii="游明朝" w:eastAsia="游明朝" w:hAnsi="游明朝" w:hint="eastAsia"/>
        </w:rPr>
        <w:t>普及強化</w:t>
      </w:r>
      <w:r w:rsidR="001F1E36" w:rsidRPr="00EA2863">
        <w:rPr>
          <w:rFonts w:ascii="游明朝" w:eastAsia="游明朝" w:hAnsi="游明朝" w:hint="eastAsia"/>
        </w:rPr>
        <w:t>活動支援</w:t>
      </w:r>
      <w:r w:rsidR="00D66298" w:rsidRPr="00EA2863">
        <w:rPr>
          <w:rFonts w:ascii="游明朝" w:eastAsia="游明朝" w:hAnsi="游明朝" w:hint="eastAsia"/>
        </w:rPr>
        <w:t>事業計画に基づき実施する強化事業は、この要項によるものとする。</w:t>
      </w:r>
    </w:p>
    <w:p w14:paraId="68F38950" w14:textId="77777777" w:rsidR="00184EB4" w:rsidRPr="00BF3F4D" w:rsidRDefault="00184EB4" w:rsidP="00D116B7">
      <w:pPr>
        <w:spacing w:line="280" w:lineRule="exact"/>
        <w:rPr>
          <w:rFonts w:ascii="游明朝" w:eastAsia="游明朝" w:hAnsi="游明朝"/>
        </w:rPr>
      </w:pPr>
    </w:p>
    <w:p w14:paraId="64B16BF3" w14:textId="062F78B0" w:rsidR="005266C5" w:rsidRPr="00EA2863" w:rsidRDefault="005266C5" w:rsidP="005266C5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2</w:t>
      </w:r>
      <w:r w:rsidRPr="00EA2863">
        <w:rPr>
          <w:rFonts w:ascii="游明朝" w:eastAsia="游明朝" w:hAnsi="游明朝"/>
        </w:rPr>
        <w:t xml:space="preserve">  </w:t>
      </w:r>
      <w:r w:rsidRPr="00EA2863">
        <w:rPr>
          <w:rFonts w:ascii="游明朝" w:eastAsia="游明朝" w:hAnsi="游明朝" w:hint="eastAsia"/>
        </w:rPr>
        <w:t>【</w:t>
      </w:r>
      <w:r w:rsidRPr="00EA2863">
        <w:rPr>
          <w:rFonts w:ascii="游明朝" w:eastAsia="游明朝" w:hAnsi="游明朝" w:hint="eastAsia"/>
          <w:kern w:val="0"/>
        </w:rPr>
        <w:t>主催・主管</w:t>
      </w:r>
      <w:r w:rsidRPr="00EA2863">
        <w:rPr>
          <w:rFonts w:ascii="游明朝" w:eastAsia="游明朝" w:hAnsi="游明朝"/>
          <w:kern w:val="0"/>
        </w:rPr>
        <w:t xml:space="preserve">】 </w:t>
      </w:r>
    </w:p>
    <w:p w14:paraId="0587473C" w14:textId="77777777" w:rsidR="005266C5" w:rsidRPr="00EA2863" w:rsidRDefault="005266C5" w:rsidP="005266C5">
      <w:pPr>
        <w:tabs>
          <w:tab w:val="left" w:pos="1680"/>
        </w:tabs>
        <w:spacing w:line="280" w:lineRule="exact"/>
        <w:ind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</w:rPr>
        <w:t>主</w:t>
      </w:r>
      <w:r w:rsidRPr="0020572C">
        <w:rPr>
          <w:rFonts w:ascii="游明朝" w:eastAsia="游明朝" w:hAnsi="游明朝" w:hint="eastAsia"/>
          <w:kern w:val="0"/>
        </w:rPr>
        <w:t>催</w:t>
      </w:r>
      <w:r>
        <w:rPr>
          <w:rFonts w:ascii="游明朝" w:eastAsia="游明朝" w:hAnsi="游明朝" w:hint="eastAsia"/>
          <w:kern w:val="0"/>
        </w:rPr>
        <w:t>：</w:t>
      </w:r>
      <w:r w:rsidRPr="00EA2863">
        <w:rPr>
          <w:rFonts w:ascii="游明朝" w:eastAsia="游明朝" w:hAnsi="游明朝" w:hint="eastAsia"/>
        </w:rPr>
        <w:t>栃木県高等学校体育連盟・栃木県競技力向上対策本部</w:t>
      </w:r>
    </w:p>
    <w:p w14:paraId="31C4893D" w14:textId="77777777" w:rsidR="005266C5" w:rsidRPr="00EA2863" w:rsidRDefault="005266C5" w:rsidP="005266C5">
      <w:pPr>
        <w:tabs>
          <w:tab w:val="left" w:pos="1680"/>
        </w:tabs>
        <w:spacing w:line="280" w:lineRule="exact"/>
        <w:ind w:firstLineChars="350" w:firstLine="735"/>
        <w:rPr>
          <w:rFonts w:ascii="游明朝" w:eastAsia="游明朝" w:hAnsi="游明朝"/>
        </w:rPr>
      </w:pPr>
      <w:r w:rsidRPr="0020572C">
        <w:rPr>
          <w:rFonts w:ascii="游明朝" w:eastAsia="游明朝" w:hAnsi="游明朝" w:hint="eastAsia"/>
          <w:kern w:val="0"/>
        </w:rPr>
        <w:t>主管</w:t>
      </w:r>
      <w:r>
        <w:rPr>
          <w:rFonts w:ascii="游明朝" w:eastAsia="游明朝" w:hAnsi="游明朝" w:hint="eastAsia"/>
          <w:kern w:val="0"/>
        </w:rPr>
        <w:t>：</w:t>
      </w:r>
      <w:r w:rsidRPr="00EA2863">
        <w:rPr>
          <w:rFonts w:ascii="游明朝" w:eastAsia="游明朝" w:hAnsi="游明朝" w:hint="eastAsia"/>
        </w:rPr>
        <w:t>普及強化委員会・関係専門部及び馬術競技・関係高等学校</w:t>
      </w:r>
    </w:p>
    <w:p w14:paraId="14A95CEC" w14:textId="77777777" w:rsidR="005266C5" w:rsidRDefault="005266C5" w:rsidP="00D116B7">
      <w:pPr>
        <w:spacing w:line="280" w:lineRule="exact"/>
        <w:rPr>
          <w:rFonts w:ascii="游明朝" w:eastAsia="游明朝" w:hAnsi="游明朝"/>
        </w:rPr>
      </w:pPr>
    </w:p>
    <w:p w14:paraId="66B7ED74" w14:textId="325FE5CE" w:rsidR="00D66298" w:rsidRPr="00EA2863" w:rsidRDefault="005266C5" w:rsidP="00D116B7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3</w:t>
      </w:r>
      <w:r w:rsidR="00812793" w:rsidRPr="00EA2863">
        <w:rPr>
          <w:rFonts w:ascii="游明朝" w:eastAsia="游明朝" w:hAnsi="游明朝" w:hint="eastAsia"/>
        </w:rPr>
        <w:t xml:space="preserve">　【事業名】</w:t>
      </w:r>
    </w:p>
    <w:p w14:paraId="3B0C2B5C" w14:textId="30F5E15A" w:rsidR="005F4E4F" w:rsidRPr="00D116B7" w:rsidRDefault="005F4E4F" w:rsidP="00D116B7">
      <w:pPr>
        <w:tabs>
          <w:tab w:val="left" w:pos="840"/>
        </w:tabs>
        <w:spacing w:line="280" w:lineRule="exact"/>
        <w:ind w:firstLineChars="250" w:firstLine="525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F4E4F">
        <w:rPr>
          <w:rFonts w:ascii="游明朝" w:eastAsia="游明朝" w:hAnsi="游明朝" w:hint="eastAsia"/>
          <w:szCs w:val="21"/>
        </w:rPr>
        <w:t>（1）高等学校運動部活動拠点校</w:t>
      </w:r>
      <w:r>
        <w:rPr>
          <w:rFonts w:ascii="游明朝" w:eastAsia="游明朝" w:hAnsi="游明朝" w:hint="eastAsia"/>
          <w:szCs w:val="21"/>
        </w:rPr>
        <w:t>指定事業</w:t>
      </w:r>
      <w:r w:rsidR="00D116B7">
        <w:rPr>
          <w:rFonts w:ascii="游明朝" w:eastAsia="游明朝" w:hAnsi="游明朝" w:hint="eastAsia"/>
          <w:szCs w:val="21"/>
        </w:rPr>
        <w:t xml:space="preserve"> </w:t>
      </w:r>
    </w:p>
    <w:p w14:paraId="391D6DC8" w14:textId="2ABE5196" w:rsidR="00D66298" w:rsidRPr="005F4E4F" w:rsidRDefault="00D66298" w:rsidP="00D116B7">
      <w:pPr>
        <w:tabs>
          <w:tab w:val="left" w:pos="840"/>
        </w:tabs>
        <w:spacing w:line="280" w:lineRule="exact"/>
        <w:ind w:leftChars="200" w:left="420" w:firstLineChars="100" w:firstLine="210"/>
        <w:rPr>
          <w:rFonts w:ascii="游明朝" w:eastAsia="游明朝" w:hAnsi="游明朝"/>
          <w:szCs w:val="21"/>
        </w:rPr>
      </w:pPr>
      <w:r w:rsidRPr="005F4E4F">
        <w:rPr>
          <w:rFonts w:ascii="游明朝" w:eastAsia="游明朝" w:hAnsi="游明朝" w:hint="eastAsia"/>
          <w:szCs w:val="21"/>
        </w:rPr>
        <w:t>(</w:t>
      </w:r>
      <w:r w:rsidR="005F4E4F" w:rsidRPr="005F4E4F">
        <w:rPr>
          <w:rFonts w:ascii="游明朝" w:eastAsia="游明朝" w:hAnsi="游明朝"/>
          <w:szCs w:val="21"/>
        </w:rPr>
        <w:t>2</w:t>
      </w:r>
      <w:r w:rsidRPr="005F4E4F">
        <w:rPr>
          <w:rFonts w:ascii="游明朝" w:eastAsia="游明朝" w:hAnsi="游明朝" w:hint="eastAsia"/>
          <w:szCs w:val="21"/>
        </w:rPr>
        <w:t>)</w:t>
      </w:r>
      <w:r w:rsidR="00547546" w:rsidRPr="005F4E4F">
        <w:rPr>
          <w:rFonts w:ascii="游明朝" w:eastAsia="游明朝" w:hAnsi="游明朝"/>
          <w:szCs w:val="21"/>
        </w:rPr>
        <w:t xml:space="preserve"> </w:t>
      </w:r>
      <w:r w:rsidR="00812793" w:rsidRPr="005F4E4F">
        <w:rPr>
          <w:rFonts w:ascii="游明朝" w:eastAsia="游明朝" w:hAnsi="游明朝" w:hint="eastAsia"/>
          <w:szCs w:val="21"/>
        </w:rPr>
        <w:t>競技別</w:t>
      </w:r>
      <w:r w:rsidR="00547546" w:rsidRPr="005F4E4F">
        <w:rPr>
          <w:rFonts w:ascii="游明朝" w:eastAsia="游明朝" w:hAnsi="游明朝" w:hint="eastAsia"/>
          <w:szCs w:val="21"/>
        </w:rPr>
        <w:t>基本普及</w:t>
      </w:r>
      <w:r w:rsidR="00D919D8" w:rsidRPr="005F4E4F">
        <w:rPr>
          <w:rFonts w:ascii="游明朝" w:eastAsia="游明朝" w:hAnsi="游明朝" w:hint="eastAsia"/>
          <w:szCs w:val="21"/>
        </w:rPr>
        <w:t>強化</w:t>
      </w:r>
      <w:r w:rsidR="00547546" w:rsidRPr="005F4E4F">
        <w:rPr>
          <w:rFonts w:ascii="游明朝" w:eastAsia="游明朝" w:hAnsi="游明朝" w:hint="eastAsia"/>
          <w:szCs w:val="21"/>
        </w:rPr>
        <w:t>活動事業</w:t>
      </w:r>
    </w:p>
    <w:p w14:paraId="38E97EC2" w14:textId="624CA229" w:rsidR="00280105" w:rsidRPr="00D116B7" w:rsidRDefault="00D66298" w:rsidP="00D116B7">
      <w:pPr>
        <w:tabs>
          <w:tab w:val="left" w:pos="840"/>
        </w:tabs>
        <w:spacing w:line="280" w:lineRule="exact"/>
        <w:ind w:leftChars="200" w:left="420" w:firstLineChars="100" w:firstLine="210"/>
        <w:rPr>
          <w:rFonts w:ascii="游明朝" w:eastAsia="游明朝" w:hAnsi="游明朝"/>
          <w:b/>
          <w:bCs/>
          <w:sz w:val="18"/>
          <w:szCs w:val="18"/>
        </w:rPr>
      </w:pPr>
      <w:r w:rsidRPr="005F4E4F">
        <w:rPr>
          <w:rFonts w:ascii="游明朝" w:eastAsia="游明朝" w:hAnsi="游明朝" w:hint="eastAsia"/>
          <w:szCs w:val="21"/>
        </w:rPr>
        <w:t>(</w:t>
      </w:r>
      <w:r w:rsidR="005F4E4F" w:rsidRPr="005F4E4F">
        <w:rPr>
          <w:rFonts w:ascii="游明朝" w:eastAsia="游明朝" w:hAnsi="游明朝"/>
          <w:szCs w:val="21"/>
        </w:rPr>
        <w:t>3</w:t>
      </w:r>
      <w:r w:rsidRPr="005F4E4F">
        <w:rPr>
          <w:rFonts w:ascii="游明朝" w:eastAsia="游明朝" w:hAnsi="游明朝" w:hint="eastAsia"/>
          <w:szCs w:val="21"/>
        </w:rPr>
        <w:t>)</w:t>
      </w:r>
      <w:r w:rsidR="00547546" w:rsidRPr="005F4E4F">
        <w:rPr>
          <w:rFonts w:ascii="游明朝" w:eastAsia="游明朝" w:hAnsi="游明朝"/>
          <w:szCs w:val="21"/>
        </w:rPr>
        <w:t xml:space="preserve"> </w:t>
      </w:r>
      <w:r w:rsidRPr="005F4E4F">
        <w:rPr>
          <w:rFonts w:ascii="游明朝" w:eastAsia="游明朝" w:hAnsi="游明朝" w:hint="eastAsia"/>
          <w:szCs w:val="21"/>
        </w:rPr>
        <w:t>関東</w:t>
      </w:r>
      <w:r w:rsidR="00547546" w:rsidRPr="005F4E4F">
        <w:rPr>
          <w:rFonts w:ascii="游明朝" w:eastAsia="游明朝" w:hAnsi="游明朝" w:hint="eastAsia"/>
          <w:szCs w:val="21"/>
        </w:rPr>
        <w:t>・全国</w:t>
      </w:r>
      <w:r w:rsidRPr="005F4E4F">
        <w:rPr>
          <w:rFonts w:ascii="游明朝" w:eastAsia="游明朝" w:hAnsi="游明朝" w:hint="eastAsia"/>
          <w:szCs w:val="21"/>
        </w:rPr>
        <w:t>大会開催特別強化</w:t>
      </w:r>
      <w:r w:rsidR="00547546" w:rsidRPr="005F4E4F">
        <w:rPr>
          <w:rFonts w:ascii="游明朝" w:eastAsia="游明朝" w:hAnsi="游明朝" w:hint="eastAsia"/>
          <w:szCs w:val="21"/>
        </w:rPr>
        <w:t>事業</w:t>
      </w:r>
      <w:r w:rsidR="00575EA8">
        <w:rPr>
          <w:rFonts w:ascii="游明朝" w:eastAsia="游明朝" w:hAnsi="游明朝" w:hint="eastAsia"/>
          <w:szCs w:val="21"/>
        </w:rPr>
        <w:t xml:space="preserve">　　　　　　　　　　　</w:t>
      </w:r>
    </w:p>
    <w:p w14:paraId="03A59656" w14:textId="63D30718" w:rsidR="00DD121C" w:rsidRPr="003C4432" w:rsidRDefault="00547546" w:rsidP="00D116B7">
      <w:pPr>
        <w:spacing w:line="280" w:lineRule="exact"/>
        <w:ind w:firstLineChars="300" w:firstLine="630"/>
        <w:rPr>
          <w:rFonts w:asciiTheme="majorEastAsia" w:eastAsiaTheme="majorEastAsia" w:hAnsiTheme="majorEastAsia"/>
          <w:b/>
          <w:bCs/>
          <w:szCs w:val="21"/>
        </w:rPr>
      </w:pPr>
      <w:r w:rsidRPr="005F4E4F">
        <w:rPr>
          <w:rFonts w:ascii="游明朝" w:eastAsia="游明朝" w:hAnsi="游明朝" w:hint="eastAsia"/>
          <w:szCs w:val="21"/>
        </w:rPr>
        <w:t>(</w:t>
      </w:r>
      <w:r w:rsidR="005F4E4F" w:rsidRPr="005F4E4F">
        <w:rPr>
          <w:rFonts w:ascii="游明朝" w:eastAsia="游明朝" w:hAnsi="游明朝"/>
          <w:szCs w:val="21"/>
        </w:rPr>
        <w:t>4</w:t>
      </w:r>
      <w:r w:rsidRPr="005F4E4F">
        <w:rPr>
          <w:rFonts w:ascii="游明朝" w:eastAsia="游明朝" w:hAnsi="游明朝" w:hint="eastAsia"/>
          <w:szCs w:val="21"/>
        </w:rPr>
        <w:t>)</w:t>
      </w:r>
      <w:r w:rsidRPr="005F4E4F">
        <w:rPr>
          <w:rFonts w:ascii="游明朝" w:eastAsia="游明朝" w:hAnsi="游明朝"/>
          <w:szCs w:val="21"/>
        </w:rPr>
        <w:t xml:space="preserve"> </w:t>
      </w:r>
      <w:r w:rsidR="0020572C" w:rsidRPr="005F4E4F">
        <w:rPr>
          <w:rFonts w:ascii="游明朝" w:eastAsia="游明朝" w:hAnsi="游明朝" w:hint="eastAsia"/>
          <w:szCs w:val="21"/>
        </w:rPr>
        <w:t>中学・高校・大学等連携事業</w:t>
      </w:r>
    </w:p>
    <w:p w14:paraId="7530F165" w14:textId="1AE4C9DB" w:rsidR="00547546" w:rsidRPr="00D116B7" w:rsidRDefault="00547546" w:rsidP="00D116B7">
      <w:pPr>
        <w:tabs>
          <w:tab w:val="left" w:pos="840"/>
        </w:tabs>
        <w:spacing w:line="280" w:lineRule="exact"/>
        <w:ind w:firstLineChars="300" w:firstLine="63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5F4E4F">
        <w:rPr>
          <w:rFonts w:ascii="游明朝" w:eastAsia="游明朝" w:hAnsi="游明朝" w:hint="eastAsia"/>
          <w:szCs w:val="21"/>
        </w:rPr>
        <w:t>(</w:t>
      </w:r>
      <w:r w:rsidR="005F4E4F" w:rsidRPr="005F4E4F">
        <w:rPr>
          <w:rFonts w:ascii="游明朝" w:eastAsia="游明朝" w:hAnsi="游明朝"/>
          <w:szCs w:val="21"/>
        </w:rPr>
        <w:t>5</w:t>
      </w:r>
      <w:r w:rsidRPr="005F4E4F">
        <w:rPr>
          <w:rFonts w:ascii="游明朝" w:eastAsia="游明朝" w:hAnsi="游明朝"/>
          <w:szCs w:val="21"/>
        </w:rPr>
        <w:t>)</w:t>
      </w:r>
      <w:r w:rsidR="0020572C" w:rsidRPr="005F4E4F">
        <w:rPr>
          <w:rFonts w:ascii="游明朝" w:eastAsia="游明朝" w:hAnsi="游明朝" w:hint="eastAsia"/>
          <w:szCs w:val="21"/>
        </w:rPr>
        <w:t xml:space="preserve"> </w:t>
      </w:r>
      <w:r w:rsidR="00DB3983" w:rsidRPr="005F4E4F">
        <w:rPr>
          <w:rFonts w:ascii="游明朝" w:eastAsia="游明朝" w:hAnsi="游明朝" w:hint="eastAsia"/>
          <w:szCs w:val="21"/>
        </w:rPr>
        <w:t>専門部</w:t>
      </w:r>
      <w:r w:rsidR="0020572C" w:rsidRPr="005F4E4F">
        <w:rPr>
          <w:rFonts w:ascii="游明朝" w:eastAsia="游明朝" w:hAnsi="游明朝" w:hint="eastAsia"/>
          <w:szCs w:val="21"/>
        </w:rPr>
        <w:t>指導者</w:t>
      </w:r>
      <w:r w:rsidR="00DD07EB">
        <w:rPr>
          <w:rFonts w:ascii="游明朝" w:eastAsia="游明朝" w:hAnsi="游明朝" w:hint="eastAsia"/>
          <w:szCs w:val="21"/>
        </w:rPr>
        <w:t>養成</w:t>
      </w:r>
      <w:r w:rsidR="0020572C" w:rsidRPr="005F4E4F">
        <w:rPr>
          <w:rFonts w:ascii="游明朝" w:eastAsia="游明朝" w:hAnsi="游明朝" w:hint="eastAsia"/>
          <w:szCs w:val="21"/>
        </w:rPr>
        <w:t>事業</w:t>
      </w:r>
    </w:p>
    <w:p w14:paraId="13119C82" w14:textId="77777777" w:rsidR="00184EB4" w:rsidRDefault="00184EB4" w:rsidP="00D116B7">
      <w:pPr>
        <w:spacing w:line="280" w:lineRule="exact"/>
        <w:rPr>
          <w:rFonts w:ascii="游明朝" w:eastAsia="游明朝" w:hAnsi="游明朝"/>
        </w:rPr>
      </w:pPr>
    </w:p>
    <w:p w14:paraId="06EBEB9F" w14:textId="28954779" w:rsidR="00812793" w:rsidRPr="00EA2863" w:rsidRDefault="005266C5" w:rsidP="00D116B7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4</w:t>
      </w:r>
      <w:r w:rsidR="00812793" w:rsidRPr="00EA2863">
        <w:rPr>
          <w:rFonts w:ascii="游明朝" w:eastAsia="游明朝" w:hAnsi="游明朝"/>
        </w:rPr>
        <w:t xml:space="preserve">  </w:t>
      </w:r>
      <w:r w:rsidR="00812793" w:rsidRPr="00EA2863">
        <w:rPr>
          <w:rFonts w:ascii="游明朝" w:eastAsia="游明朝" w:hAnsi="游明朝" w:hint="eastAsia"/>
        </w:rPr>
        <w:t>【経費</w:t>
      </w:r>
      <w:r w:rsidR="00812793" w:rsidRPr="00EA2863">
        <w:rPr>
          <w:rFonts w:ascii="游明朝" w:eastAsia="游明朝" w:hAnsi="游明朝"/>
        </w:rPr>
        <w:t xml:space="preserve">】 </w:t>
      </w:r>
    </w:p>
    <w:p w14:paraId="21627D68" w14:textId="77777777" w:rsidR="00BC426B" w:rsidRDefault="0094236E" w:rsidP="00BC426B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200C6A" w:rsidRPr="00EA2863">
        <w:rPr>
          <w:rFonts w:ascii="游明朝" w:eastAsia="游明朝" w:hAnsi="游明朝" w:hint="eastAsia"/>
        </w:rPr>
        <w:t>事業実施にあたっての経費は、</w:t>
      </w:r>
      <w:bookmarkStart w:id="0" w:name="_Hlk125980030"/>
      <w:r w:rsidR="003456A2" w:rsidRPr="00EA2863">
        <w:rPr>
          <w:rFonts w:ascii="游明朝" w:eastAsia="游明朝" w:hAnsi="游明朝" w:hint="eastAsia"/>
        </w:rPr>
        <w:t>栃木</w:t>
      </w:r>
      <w:r w:rsidR="00547546" w:rsidRPr="00EA2863">
        <w:rPr>
          <w:rFonts w:ascii="游明朝" w:eastAsia="游明朝" w:hAnsi="游明朝" w:hint="eastAsia"/>
        </w:rPr>
        <w:t>県</w:t>
      </w:r>
      <w:r w:rsidR="003456A2" w:rsidRPr="00EA2863">
        <w:rPr>
          <w:rFonts w:ascii="游明朝" w:eastAsia="游明朝" w:hAnsi="游明朝" w:hint="eastAsia"/>
        </w:rPr>
        <w:t>競技力向上対策本部</w:t>
      </w:r>
      <w:bookmarkEnd w:id="0"/>
      <w:r w:rsidR="005266C5">
        <w:rPr>
          <w:rFonts w:ascii="游明朝" w:eastAsia="游明朝" w:hAnsi="游明朝" w:hint="eastAsia"/>
        </w:rPr>
        <w:t>から</w:t>
      </w:r>
      <w:r w:rsidR="00F71E54" w:rsidRPr="00EA2863">
        <w:rPr>
          <w:rFonts w:ascii="游明朝" w:eastAsia="游明朝" w:hAnsi="游明朝" w:hint="eastAsia"/>
        </w:rPr>
        <w:t>交付</w:t>
      </w:r>
      <w:r w:rsidR="005266C5">
        <w:rPr>
          <w:rFonts w:ascii="游明朝" w:eastAsia="游明朝" w:hAnsi="游明朝" w:hint="eastAsia"/>
        </w:rPr>
        <w:t>された補助金を</w:t>
      </w:r>
      <w:r w:rsidR="00F71E54" w:rsidRPr="00EA2863">
        <w:rPr>
          <w:rFonts w:ascii="游明朝" w:eastAsia="游明朝" w:hAnsi="游明朝" w:hint="eastAsia"/>
        </w:rPr>
        <w:t>、</w:t>
      </w:r>
      <w:r w:rsidR="007C6EF8" w:rsidRPr="00EA2863">
        <w:rPr>
          <w:rFonts w:ascii="游明朝" w:eastAsia="游明朝" w:hAnsi="游明朝" w:hint="eastAsia"/>
        </w:rPr>
        <w:t>栃木</w:t>
      </w:r>
    </w:p>
    <w:p w14:paraId="61BE778E" w14:textId="6CD4237E" w:rsidR="00D66298" w:rsidRPr="0032629A" w:rsidRDefault="007C6EF8" w:rsidP="00BC426B">
      <w:pPr>
        <w:tabs>
          <w:tab w:val="left" w:pos="840"/>
        </w:tabs>
        <w:spacing w:line="280" w:lineRule="exact"/>
        <w:ind w:leftChars="350" w:left="735"/>
        <w:rPr>
          <w:rFonts w:ascii="游明朝" w:eastAsia="游明朝" w:hAnsi="游明朝"/>
        </w:rPr>
      </w:pPr>
      <w:r w:rsidRPr="00EA2863">
        <w:rPr>
          <w:rFonts w:ascii="游明朝" w:eastAsia="游明朝" w:hAnsi="游明朝" w:hint="eastAsia"/>
        </w:rPr>
        <w:t>県高等学校体育連盟</w:t>
      </w:r>
      <w:r w:rsidR="00200C6A" w:rsidRPr="00EA2863">
        <w:rPr>
          <w:rFonts w:ascii="游明朝" w:eastAsia="游明朝" w:hAnsi="游明朝" w:hint="eastAsia"/>
        </w:rPr>
        <w:t>で使用する</w:t>
      </w:r>
      <w:r w:rsidR="00200C6A" w:rsidRPr="0032629A">
        <w:rPr>
          <w:rFonts w:ascii="游明朝" w:eastAsia="游明朝" w:hAnsi="游明朝" w:hint="eastAsia"/>
        </w:rPr>
        <w:t>実費の一部</w:t>
      </w:r>
      <w:r w:rsidR="005266C5" w:rsidRPr="0032629A">
        <w:rPr>
          <w:rFonts w:ascii="游明朝" w:eastAsia="游明朝" w:hAnsi="游明朝" w:hint="eastAsia"/>
        </w:rPr>
        <w:t>に</w:t>
      </w:r>
      <w:r w:rsidR="00200C6A" w:rsidRPr="0032629A">
        <w:rPr>
          <w:rFonts w:ascii="游明朝" w:eastAsia="游明朝" w:hAnsi="游明朝" w:hint="eastAsia"/>
        </w:rPr>
        <w:t>補助</w:t>
      </w:r>
      <w:r w:rsidR="003A64A9" w:rsidRPr="0032629A">
        <w:rPr>
          <w:rFonts w:ascii="游明朝" w:eastAsia="游明朝" w:hAnsi="游明朝" w:hint="eastAsia"/>
        </w:rPr>
        <w:t>するものであり、実費が基準額を上回る場合は、団体</w:t>
      </w:r>
      <w:r w:rsidR="00200C6A" w:rsidRPr="0032629A">
        <w:rPr>
          <w:rFonts w:ascii="游明朝" w:eastAsia="游明朝" w:hAnsi="游明朝" w:hint="eastAsia"/>
        </w:rPr>
        <w:t>又は個人負担とする。</w:t>
      </w:r>
    </w:p>
    <w:p w14:paraId="30E30453" w14:textId="30376B4B" w:rsidR="00D66298" w:rsidRPr="0032629A" w:rsidRDefault="0094236E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/>
        </w:rPr>
        <w:t>・</w:t>
      </w:r>
      <w:r w:rsidR="00D66298" w:rsidRPr="0032629A">
        <w:rPr>
          <w:rFonts w:ascii="游明朝" w:eastAsia="游明朝" w:hAnsi="游明朝" w:hint="eastAsia"/>
        </w:rPr>
        <w:t>使途基準は別表に</w:t>
      </w:r>
      <w:r w:rsidR="00E327D7" w:rsidRPr="0032629A">
        <w:rPr>
          <w:rFonts w:ascii="游明朝" w:eastAsia="游明朝" w:hAnsi="游明朝" w:hint="eastAsia"/>
        </w:rPr>
        <w:t>て定める。</w:t>
      </w:r>
    </w:p>
    <w:p w14:paraId="39667B0D" w14:textId="77777777" w:rsidR="00184EB4" w:rsidRPr="0032629A" w:rsidRDefault="00184EB4" w:rsidP="00D116B7">
      <w:pPr>
        <w:spacing w:line="280" w:lineRule="exact"/>
        <w:rPr>
          <w:rFonts w:ascii="游明朝" w:eastAsia="游明朝" w:hAnsi="游明朝"/>
        </w:rPr>
      </w:pPr>
    </w:p>
    <w:p w14:paraId="42F8986F" w14:textId="11926CD9" w:rsidR="00D66298" w:rsidRPr="0032629A" w:rsidRDefault="00D66298" w:rsidP="00D116B7">
      <w:pPr>
        <w:spacing w:line="280" w:lineRule="exact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>5</w:t>
      </w:r>
      <w:r w:rsidR="00812793" w:rsidRPr="0032629A">
        <w:rPr>
          <w:rFonts w:ascii="游明朝" w:eastAsia="游明朝" w:hAnsi="游明朝"/>
        </w:rPr>
        <w:t xml:space="preserve">  </w:t>
      </w:r>
      <w:r w:rsidR="00812793" w:rsidRPr="0032629A">
        <w:rPr>
          <w:rFonts w:ascii="游明朝" w:eastAsia="游明朝" w:hAnsi="游明朝" w:hint="eastAsia"/>
        </w:rPr>
        <w:t>【</w:t>
      </w:r>
      <w:r w:rsidR="0085026E" w:rsidRPr="0032629A">
        <w:rPr>
          <w:rFonts w:ascii="游明朝" w:eastAsia="游明朝" w:hAnsi="游明朝" w:hint="eastAsia"/>
        </w:rPr>
        <w:t>内容</w:t>
      </w:r>
      <w:r w:rsidR="00812793" w:rsidRPr="0032629A">
        <w:rPr>
          <w:rFonts w:ascii="游明朝" w:eastAsia="游明朝" w:hAnsi="游明朝"/>
        </w:rPr>
        <w:t>】</w:t>
      </w:r>
    </w:p>
    <w:p w14:paraId="37654FA5" w14:textId="77777777" w:rsidR="0094236E" w:rsidRPr="0032629A" w:rsidRDefault="0094236E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  <w:szCs w:val="21"/>
        </w:rPr>
      </w:pPr>
      <w:r w:rsidRPr="0032629A">
        <w:rPr>
          <w:rFonts w:ascii="游明朝" w:eastAsia="游明朝" w:hAnsi="游明朝" w:hint="eastAsia"/>
        </w:rPr>
        <w:t>(</w:t>
      </w:r>
      <w:r w:rsidRPr="0032629A">
        <w:rPr>
          <w:rFonts w:ascii="游明朝" w:eastAsia="游明朝" w:hAnsi="游明朝"/>
        </w:rPr>
        <w:t xml:space="preserve">1) </w:t>
      </w:r>
      <w:r w:rsidRPr="0032629A">
        <w:rPr>
          <w:rFonts w:ascii="游明朝" w:eastAsia="游明朝" w:hAnsi="游明朝" w:hint="eastAsia"/>
          <w:szCs w:val="21"/>
        </w:rPr>
        <w:t>高等学校運動部活動拠点校指定事業</w:t>
      </w:r>
    </w:p>
    <w:p w14:paraId="27CAAE5E" w14:textId="2F27503E" w:rsidR="0094236E" w:rsidRPr="0032629A" w:rsidRDefault="0094236E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 xml:space="preserve"> </w:t>
      </w:r>
      <w:r w:rsidRPr="0032629A">
        <w:rPr>
          <w:rFonts w:ascii="游明朝" w:eastAsia="游明朝" w:hAnsi="游明朝"/>
        </w:rPr>
        <w:t xml:space="preserve">   </w:t>
      </w:r>
      <w:r w:rsidRPr="0032629A">
        <w:rPr>
          <w:rFonts w:ascii="游明朝" w:eastAsia="游明朝" w:hAnsi="游明朝" w:hint="eastAsia"/>
        </w:rPr>
        <w:t>別紙にて定める</w:t>
      </w:r>
    </w:p>
    <w:p w14:paraId="18B38B5C" w14:textId="4FF76381" w:rsidR="00547546" w:rsidRPr="0032629A" w:rsidRDefault="00547546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>(</w:t>
      </w:r>
      <w:r w:rsidR="0094236E" w:rsidRPr="0032629A">
        <w:rPr>
          <w:rFonts w:ascii="游明朝" w:eastAsia="游明朝" w:hAnsi="游明朝"/>
        </w:rPr>
        <w:t>2</w:t>
      </w:r>
      <w:r w:rsidRPr="0032629A">
        <w:rPr>
          <w:rFonts w:ascii="游明朝" w:eastAsia="游明朝" w:hAnsi="游明朝" w:hint="eastAsia"/>
        </w:rPr>
        <w:t>)</w:t>
      </w:r>
      <w:r w:rsidRPr="0032629A">
        <w:rPr>
          <w:rFonts w:ascii="游明朝" w:eastAsia="游明朝" w:hAnsi="游明朝"/>
        </w:rPr>
        <w:t xml:space="preserve"> </w:t>
      </w:r>
      <w:r w:rsidR="00812793" w:rsidRPr="0032629A">
        <w:rPr>
          <w:rFonts w:ascii="游明朝" w:eastAsia="游明朝" w:hAnsi="游明朝" w:hint="eastAsia"/>
        </w:rPr>
        <w:t>競技別</w:t>
      </w:r>
      <w:r w:rsidRPr="0032629A">
        <w:rPr>
          <w:rFonts w:ascii="游明朝" w:eastAsia="游明朝" w:hAnsi="游明朝" w:hint="eastAsia"/>
        </w:rPr>
        <w:t>基本普及</w:t>
      </w:r>
      <w:r w:rsidR="007659D7" w:rsidRPr="0032629A">
        <w:rPr>
          <w:rFonts w:ascii="游明朝" w:eastAsia="游明朝" w:hAnsi="游明朝" w:hint="eastAsia"/>
        </w:rPr>
        <w:t>強化</w:t>
      </w:r>
      <w:r w:rsidRPr="0032629A">
        <w:rPr>
          <w:rFonts w:ascii="游明朝" w:eastAsia="游明朝" w:hAnsi="游明朝" w:hint="eastAsia"/>
        </w:rPr>
        <w:t>活動事業</w:t>
      </w:r>
      <w:r w:rsidR="00575EA8" w:rsidRPr="0032629A">
        <w:rPr>
          <w:rFonts w:ascii="游明朝" w:eastAsia="游明朝" w:hAnsi="游明朝" w:hint="eastAsia"/>
        </w:rPr>
        <w:t xml:space="preserve">　※[別紙3</w:t>
      </w:r>
      <w:r w:rsidR="00575EA8" w:rsidRPr="0032629A">
        <w:rPr>
          <w:rFonts w:ascii="游明朝" w:eastAsia="游明朝" w:hAnsi="游明朝"/>
        </w:rPr>
        <w:t>]</w:t>
      </w:r>
    </w:p>
    <w:p w14:paraId="76B9D30A" w14:textId="1E1A05BC" w:rsidR="0085026E" w:rsidRPr="0032629A" w:rsidRDefault="00547546" w:rsidP="00D116B7">
      <w:pPr>
        <w:tabs>
          <w:tab w:val="left" w:pos="840"/>
        </w:tabs>
        <w:spacing w:line="280" w:lineRule="exact"/>
        <w:ind w:leftChars="200" w:left="420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 xml:space="preserve">　</w:t>
      </w:r>
      <w:r w:rsidR="0085026E" w:rsidRPr="0032629A">
        <w:rPr>
          <w:rFonts w:ascii="游明朝" w:eastAsia="游明朝" w:hAnsi="游明朝" w:hint="eastAsia"/>
        </w:rPr>
        <w:t xml:space="preserve">　　 1)高体連以外の大会　</w:t>
      </w:r>
      <w:r w:rsidR="0085026E" w:rsidRPr="0032629A">
        <w:rPr>
          <w:rFonts w:ascii="游明朝" w:eastAsia="游明朝" w:hAnsi="游明朝" w:hint="eastAsia"/>
          <w:sz w:val="16"/>
        </w:rPr>
        <w:t>※参加料は除く。</w:t>
      </w:r>
    </w:p>
    <w:p w14:paraId="51E2202A" w14:textId="77777777" w:rsidR="0085026E" w:rsidRPr="0032629A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 w:rsidRPr="0032629A">
        <w:rPr>
          <w:rFonts w:ascii="游明朝" w:eastAsia="游明朝" w:hAnsi="游明朝"/>
        </w:rPr>
        <w:t>2</w:t>
      </w:r>
      <w:r w:rsidRPr="0032629A">
        <w:rPr>
          <w:rFonts w:ascii="游明朝" w:eastAsia="游明朝" w:hAnsi="游明朝" w:hint="eastAsia"/>
        </w:rPr>
        <w:t>)合宿練習</w:t>
      </w:r>
      <w:r w:rsidRPr="0032629A">
        <w:rPr>
          <w:rFonts w:ascii="游明朝" w:eastAsia="游明朝" w:hAnsi="游明朝" w:hint="eastAsia"/>
          <w:sz w:val="16"/>
        </w:rPr>
        <w:t>※県外チームを本県に招聘して行う強化試合や合同練習会に関する経費(宿泊費のみ)も認める。</w:t>
      </w:r>
    </w:p>
    <w:p w14:paraId="6AF8DD12" w14:textId="77777777" w:rsidR="0085026E" w:rsidRPr="0032629A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 w:rsidRPr="0032629A">
        <w:rPr>
          <w:rFonts w:ascii="游明朝" w:eastAsia="游明朝" w:hAnsi="游明朝"/>
        </w:rPr>
        <w:t>3</w:t>
      </w:r>
      <w:r w:rsidRPr="0032629A">
        <w:rPr>
          <w:rFonts w:ascii="游明朝" w:eastAsia="游明朝" w:hAnsi="游明朝" w:hint="eastAsia"/>
        </w:rPr>
        <w:t>)合宿以外の合同練習</w:t>
      </w:r>
    </w:p>
    <w:p w14:paraId="6845F85E" w14:textId="630F058C" w:rsidR="0085026E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 w:rsidRPr="0032629A">
        <w:rPr>
          <w:rFonts w:ascii="游明朝" w:eastAsia="游明朝" w:hAnsi="游明朝"/>
        </w:rPr>
        <w:t>4</w:t>
      </w:r>
      <w:r w:rsidRPr="0032629A">
        <w:rPr>
          <w:rFonts w:ascii="游明朝" w:eastAsia="游明朝" w:hAnsi="游明朝" w:hint="eastAsia"/>
        </w:rPr>
        <w:t>)県内外の遠征試合</w:t>
      </w:r>
    </w:p>
    <w:p w14:paraId="1698FC5B" w14:textId="6BAB4601" w:rsidR="00441794" w:rsidRPr="0032629A" w:rsidRDefault="00441794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5)別表に定める講師による講習会等</w:t>
      </w:r>
    </w:p>
    <w:p w14:paraId="3AF60231" w14:textId="311E49D9" w:rsidR="00547546" w:rsidRPr="0032629A" w:rsidRDefault="00547546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>(</w:t>
      </w:r>
      <w:r w:rsidR="0094236E" w:rsidRPr="0032629A">
        <w:rPr>
          <w:rFonts w:ascii="游明朝" w:eastAsia="游明朝" w:hAnsi="游明朝"/>
        </w:rPr>
        <w:t>3</w:t>
      </w:r>
      <w:r w:rsidRPr="0032629A">
        <w:rPr>
          <w:rFonts w:ascii="游明朝" w:eastAsia="游明朝" w:hAnsi="游明朝" w:hint="eastAsia"/>
        </w:rPr>
        <w:t>)</w:t>
      </w:r>
      <w:r w:rsidRPr="0032629A">
        <w:rPr>
          <w:rFonts w:ascii="游明朝" w:eastAsia="游明朝" w:hAnsi="游明朝"/>
        </w:rPr>
        <w:t xml:space="preserve"> </w:t>
      </w:r>
      <w:r w:rsidRPr="0032629A">
        <w:rPr>
          <w:rFonts w:ascii="游明朝" w:eastAsia="游明朝" w:hAnsi="游明朝" w:hint="eastAsia"/>
        </w:rPr>
        <w:t>関東・全国大会開催特別強化事業</w:t>
      </w:r>
    </w:p>
    <w:p w14:paraId="5F86C2EC" w14:textId="08A94BED" w:rsidR="0085026E" w:rsidRPr="0032629A" w:rsidRDefault="0085026E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 xml:space="preserve"> </w:t>
      </w:r>
      <w:r w:rsidRPr="0032629A">
        <w:rPr>
          <w:rFonts w:ascii="游明朝" w:eastAsia="游明朝" w:hAnsi="游明朝"/>
        </w:rPr>
        <w:t xml:space="preserve">    (</w:t>
      </w:r>
      <w:r w:rsidRPr="0032629A">
        <w:rPr>
          <w:rFonts w:ascii="游明朝" w:eastAsia="游明朝" w:hAnsi="游明朝" w:hint="eastAsia"/>
        </w:rPr>
        <w:t>2</w:t>
      </w:r>
      <w:r w:rsidRPr="0032629A">
        <w:rPr>
          <w:rFonts w:ascii="游明朝" w:eastAsia="游明朝" w:hAnsi="游明朝"/>
        </w:rPr>
        <w:t>)</w:t>
      </w:r>
      <w:r w:rsidRPr="0032629A">
        <w:rPr>
          <w:rFonts w:ascii="游明朝" w:eastAsia="游明朝" w:hAnsi="游明朝" w:hint="eastAsia"/>
        </w:rPr>
        <w:t>と同様</w:t>
      </w:r>
    </w:p>
    <w:p w14:paraId="0551C1C7" w14:textId="539A3F99" w:rsidR="0020572C" w:rsidRPr="0032629A" w:rsidRDefault="00547546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>(</w:t>
      </w:r>
      <w:r w:rsidR="0094236E" w:rsidRPr="0032629A">
        <w:rPr>
          <w:rFonts w:ascii="游明朝" w:eastAsia="游明朝" w:hAnsi="游明朝"/>
        </w:rPr>
        <w:t>4</w:t>
      </w:r>
      <w:r w:rsidRPr="0032629A">
        <w:rPr>
          <w:rFonts w:ascii="游明朝" w:eastAsia="游明朝" w:hAnsi="游明朝" w:hint="eastAsia"/>
        </w:rPr>
        <w:t>)</w:t>
      </w:r>
      <w:r w:rsidRPr="0032629A">
        <w:rPr>
          <w:rFonts w:ascii="游明朝" w:eastAsia="游明朝" w:hAnsi="游明朝"/>
        </w:rPr>
        <w:t xml:space="preserve"> </w:t>
      </w:r>
      <w:r w:rsidR="0020572C" w:rsidRPr="0032629A">
        <w:rPr>
          <w:rFonts w:ascii="游明朝" w:eastAsia="游明朝" w:hAnsi="游明朝" w:hint="eastAsia"/>
        </w:rPr>
        <w:t>中学・高校・大学等連携事業</w:t>
      </w:r>
    </w:p>
    <w:p w14:paraId="4EE96A07" w14:textId="691B33AC" w:rsidR="0020572C" w:rsidRPr="0032629A" w:rsidRDefault="0020572C" w:rsidP="00D116B7">
      <w:pPr>
        <w:tabs>
          <w:tab w:val="left" w:pos="420"/>
        </w:tabs>
        <w:spacing w:line="280" w:lineRule="exact"/>
        <w:rPr>
          <w:rFonts w:ascii="游明朝" w:eastAsia="游明朝" w:hAnsi="游明朝"/>
        </w:rPr>
      </w:pPr>
      <w:r w:rsidRPr="0032629A">
        <w:rPr>
          <w:rFonts w:ascii="游明朝" w:eastAsia="游明朝" w:hAnsi="游明朝" w:hint="eastAsia"/>
        </w:rPr>
        <w:t xml:space="preserve">　　</w:t>
      </w:r>
      <w:r w:rsidR="0085026E" w:rsidRPr="0032629A">
        <w:rPr>
          <w:rFonts w:ascii="游明朝" w:eastAsia="游明朝" w:hAnsi="游明朝" w:hint="eastAsia"/>
        </w:rPr>
        <w:t xml:space="preserve"> </w:t>
      </w:r>
      <w:r w:rsidR="0085026E" w:rsidRPr="0032629A">
        <w:rPr>
          <w:rFonts w:ascii="游明朝" w:eastAsia="游明朝" w:hAnsi="游明朝"/>
        </w:rPr>
        <w:t xml:space="preserve">     </w:t>
      </w:r>
      <w:r w:rsidRPr="0032629A">
        <w:rPr>
          <w:rFonts w:ascii="游明朝" w:eastAsia="游明朝" w:hAnsi="游明朝" w:hint="eastAsia"/>
        </w:rPr>
        <w:t>中学生年代との普及活動または大学等との強化活動の内容とする。</w:t>
      </w:r>
    </w:p>
    <w:p w14:paraId="6B9570BC" w14:textId="70633F04" w:rsidR="0020572C" w:rsidRPr="0032629A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 w:rsidRPr="0032629A">
        <w:rPr>
          <w:rFonts w:ascii="游明朝" w:eastAsia="游明朝" w:hAnsi="游明朝"/>
        </w:rPr>
        <w:t>1</w:t>
      </w:r>
      <w:r w:rsidR="0020572C" w:rsidRPr="0032629A">
        <w:rPr>
          <w:rFonts w:ascii="游明朝" w:eastAsia="游明朝" w:hAnsi="游明朝" w:hint="eastAsia"/>
        </w:rPr>
        <w:t xml:space="preserve">)高体連以外の大会　</w:t>
      </w:r>
      <w:r w:rsidR="0020572C" w:rsidRPr="0032629A">
        <w:rPr>
          <w:rFonts w:ascii="游明朝" w:eastAsia="游明朝" w:hAnsi="游明朝" w:hint="eastAsia"/>
          <w:sz w:val="16"/>
        </w:rPr>
        <w:t>※参加料は除く。</w:t>
      </w:r>
    </w:p>
    <w:p w14:paraId="5F12CAE4" w14:textId="0174B1C6" w:rsidR="0020572C" w:rsidRPr="00EA2863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2</w:t>
      </w:r>
      <w:r w:rsidR="0020572C" w:rsidRPr="00EA2863">
        <w:rPr>
          <w:rFonts w:ascii="游明朝" w:eastAsia="游明朝" w:hAnsi="游明朝" w:hint="eastAsia"/>
        </w:rPr>
        <w:t>)合宿練習</w:t>
      </w:r>
      <w:r w:rsidR="0020572C" w:rsidRPr="00EA2863">
        <w:rPr>
          <w:rFonts w:ascii="游明朝" w:eastAsia="游明朝" w:hAnsi="游明朝" w:hint="eastAsia"/>
          <w:sz w:val="16"/>
        </w:rPr>
        <w:t>※県外チームを本県に招聘して行う強化試合や合同練習会に関する経費(宿泊費のみ)も認める。</w:t>
      </w:r>
    </w:p>
    <w:p w14:paraId="6EFE6A90" w14:textId="491A1674" w:rsidR="0020572C" w:rsidRPr="00EA2863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3</w:t>
      </w:r>
      <w:r w:rsidR="0020572C" w:rsidRPr="00EA2863">
        <w:rPr>
          <w:rFonts w:ascii="游明朝" w:eastAsia="游明朝" w:hAnsi="游明朝" w:hint="eastAsia"/>
        </w:rPr>
        <w:t>)合宿以外の合同練習</w:t>
      </w:r>
    </w:p>
    <w:p w14:paraId="60DECCDA" w14:textId="5DBCA44D" w:rsidR="0020572C" w:rsidRDefault="0085026E" w:rsidP="00D116B7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4</w:t>
      </w:r>
      <w:r w:rsidR="0020572C" w:rsidRPr="00EA2863">
        <w:rPr>
          <w:rFonts w:ascii="游明朝" w:eastAsia="游明朝" w:hAnsi="游明朝" w:hint="eastAsia"/>
        </w:rPr>
        <w:t>)県内外の遠征試合</w:t>
      </w:r>
    </w:p>
    <w:p w14:paraId="71B739BC" w14:textId="77777777" w:rsidR="00441794" w:rsidRPr="0032629A" w:rsidRDefault="00441794" w:rsidP="00441794">
      <w:pPr>
        <w:tabs>
          <w:tab w:val="left" w:pos="840"/>
        </w:tabs>
        <w:spacing w:line="280" w:lineRule="exact"/>
        <w:ind w:leftChars="200" w:left="420" w:firstLineChars="350" w:firstLine="73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5)別表に定める講師による講習会等</w:t>
      </w:r>
    </w:p>
    <w:p w14:paraId="6475B794" w14:textId="1EA8E272" w:rsidR="0020572C" w:rsidRDefault="0020572C" w:rsidP="00D116B7">
      <w:pPr>
        <w:tabs>
          <w:tab w:val="left" w:pos="840"/>
        </w:tabs>
        <w:spacing w:line="280" w:lineRule="exact"/>
        <w:ind w:firstLineChars="250" w:firstLine="52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(</w:t>
      </w:r>
      <w:r w:rsidR="0094236E">
        <w:rPr>
          <w:rFonts w:ascii="游明朝" w:eastAsia="游明朝" w:hAnsi="游明朝"/>
        </w:rPr>
        <w:t>5</w:t>
      </w:r>
      <w:r>
        <w:rPr>
          <w:rFonts w:ascii="游明朝" w:eastAsia="游明朝" w:hAnsi="游明朝"/>
        </w:rPr>
        <w:t xml:space="preserve">) </w:t>
      </w:r>
      <w:r w:rsidR="00DB3983">
        <w:rPr>
          <w:rFonts w:ascii="游明朝" w:eastAsia="游明朝" w:hAnsi="游明朝" w:hint="eastAsia"/>
        </w:rPr>
        <w:t>専門部</w:t>
      </w:r>
      <w:r w:rsidRPr="00EA2863">
        <w:rPr>
          <w:rFonts w:ascii="游明朝" w:eastAsia="游明朝" w:hAnsi="游明朝" w:hint="eastAsia"/>
        </w:rPr>
        <w:t>指導者</w:t>
      </w:r>
      <w:r w:rsidR="008F3C48">
        <w:rPr>
          <w:rFonts w:ascii="游明朝" w:eastAsia="游明朝" w:hAnsi="游明朝" w:hint="eastAsia"/>
        </w:rPr>
        <w:t>養成</w:t>
      </w:r>
      <w:r w:rsidRPr="00EA2863">
        <w:rPr>
          <w:rFonts w:ascii="游明朝" w:eastAsia="游明朝" w:hAnsi="游明朝" w:hint="eastAsia"/>
        </w:rPr>
        <w:t>事業</w:t>
      </w:r>
    </w:p>
    <w:p w14:paraId="13108707" w14:textId="7DBAE63E" w:rsidR="0020572C" w:rsidRPr="00EA2863" w:rsidRDefault="0085026E" w:rsidP="00D116B7">
      <w:pPr>
        <w:spacing w:line="280" w:lineRule="exact"/>
        <w:ind w:firstLineChars="550" w:firstLine="1155"/>
        <w:rPr>
          <w:rFonts w:ascii="游明朝" w:eastAsia="游明朝" w:hAnsi="游明朝"/>
          <w:sz w:val="16"/>
        </w:rPr>
      </w:pPr>
      <w:r>
        <w:rPr>
          <w:rFonts w:ascii="游明朝" w:eastAsia="游明朝" w:hAnsi="游明朝"/>
        </w:rPr>
        <w:t>1</w:t>
      </w:r>
      <w:r w:rsidR="0020572C">
        <w:rPr>
          <w:rFonts w:ascii="游明朝" w:eastAsia="游明朝" w:hAnsi="游明朝" w:hint="eastAsia"/>
        </w:rPr>
        <w:t>)</w:t>
      </w:r>
      <w:r w:rsidR="0020572C" w:rsidRPr="00EA2863">
        <w:rPr>
          <w:rFonts w:ascii="游明朝" w:eastAsia="游明朝" w:hAnsi="游明朝" w:hint="eastAsia"/>
        </w:rPr>
        <w:t>全国大会</w:t>
      </w:r>
      <w:r>
        <w:rPr>
          <w:rFonts w:ascii="游明朝" w:eastAsia="游明朝" w:hAnsi="游明朝" w:hint="eastAsia"/>
        </w:rPr>
        <w:t>等派遣指導者研修</w:t>
      </w:r>
    </w:p>
    <w:p w14:paraId="47E05C97" w14:textId="109DBA48" w:rsidR="0020572C" w:rsidRPr="00EA2863" w:rsidRDefault="0085026E" w:rsidP="00D116B7">
      <w:pPr>
        <w:tabs>
          <w:tab w:val="left" w:pos="1085"/>
        </w:tabs>
        <w:spacing w:line="280" w:lineRule="exact"/>
        <w:ind w:firstLineChars="550" w:firstLine="1155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/>
        </w:rPr>
        <w:t>2</w:t>
      </w:r>
      <w:r w:rsidR="0020572C">
        <w:rPr>
          <w:rFonts w:ascii="游明朝" w:eastAsia="游明朝" w:hAnsi="游明朝"/>
        </w:rPr>
        <w:t>)</w:t>
      </w:r>
      <w:r>
        <w:rPr>
          <w:rFonts w:ascii="游明朝" w:eastAsia="游明朝" w:hAnsi="游明朝" w:hint="eastAsia"/>
        </w:rPr>
        <w:t>先進校等派遣指導者</w:t>
      </w:r>
    </w:p>
    <w:p w14:paraId="21D66C10" w14:textId="77777777" w:rsidR="00184EB4" w:rsidRDefault="00184EB4" w:rsidP="00D116B7">
      <w:pPr>
        <w:spacing w:line="280" w:lineRule="exact"/>
        <w:rPr>
          <w:rFonts w:ascii="游明朝" w:eastAsia="游明朝" w:hAnsi="游明朝"/>
        </w:rPr>
      </w:pPr>
    </w:p>
    <w:p w14:paraId="417A90FF" w14:textId="0E7343B3" w:rsidR="00D66298" w:rsidRPr="00EA2863" w:rsidRDefault="00D116B7" w:rsidP="00D116B7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6</w:t>
      </w:r>
      <w:r w:rsidR="00812793" w:rsidRPr="00EA2863">
        <w:rPr>
          <w:rFonts w:ascii="游明朝" w:eastAsia="游明朝" w:hAnsi="游明朝"/>
        </w:rPr>
        <w:t xml:space="preserve"> </w:t>
      </w:r>
      <w:r w:rsidR="00812793" w:rsidRPr="00EA2863">
        <w:rPr>
          <w:rFonts w:ascii="游明朝" w:eastAsia="游明朝" w:hAnsi="游明朝" w:hint="eastAsia"/>
        </w:rPr>
        <w:t>【</w:t>
      </w:r>
      <w:r w:rsidR="00812793" w:rsidRPr="00EA2863">
        <w:rPr>
          <w:rFonts w:ascii="游明朝" w:eastAsia="游明朝" w:hAnsi="游明朝" w:hint="eastAsia"/>
          <w:kern w:val="0"/>
        </w:rPr>
        <w:t>参加対象】</w:t>
      </w:r>
    </w:p>
    <w:p w14:paraId="69FE633D" w14:textId="6DD46F22" w:rsidR="00D116B7" w:rsidRPr="00EA2863" w:rsidRDefault="0094236E" w:rsidP="00D116B7">
      <w:pPr>
        <w:tabs>
          <w:tab w:val="left" w:pos="840"/>
        </w:tabs>
        <w:spacing w:line="280" w:lineRule="exact"/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D66298" w:rsidRPr="00EA2863">
        <w:rPr>
          <w:rFonts w:ascii="游明朝" w:eastAsia="游明朝" w:hAnsi="游明朝" w:hint="eastAsia"/>
        </w:rPr>
        <w:t>各学校並びに専門部において認められた生徒</w:t>
      </w:r>
      <w:r w:rsidR="00D116B7">
        <w:rPr>
          <w:rFonts w:ascii="游明朝" w:eastAsia="游明朝" w:hAnsi="游明朝" w:hint="eastAsia"/>
        </w:rPr>
        <w:t>、指導者</w:t>
      </w:r>
    </w:p>
    <w:p w14:paraId="680CA92D" w14:textId="7B737F13" w:rsidR="00D66298" w:rsidRPr="00EA2863" w:rsidRDefault="0094236E" w:rsidP="00D116B7">
      <w:pPr>
        <w:tabs>
          <w:tab w:val="left" w:pos="840"/>
        </w:tabs>
        <w:spacing w:line="280" w:lineRule="exact"/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D66298" w:rsidRPr="00EA2863">
        <w:rPr>
          <w:rFonts w:ascii="游明朝" w:eastAsia="游明朝" w:hAnsi="游明朝" w:hint="eastAsia"/>
        </w:rPr>
        <w:t>講師については、指導者として適格な講師及び上記生徒の引率者</w:t>
      </w:r>
    </w:p>
    <w:p w14:paraId="23B0C368" w14:textId="77777777" w:rsidR="00184EB4" w:rsidRDefault="00184EB4" w:rsidP="00D116B7">
      <w:pPr>
        <w:spacing w:line="280" w:lineRule="exact"/>
        <w:rPr>
          <w:rFonts w:ascii="游明朝" w:eastAsia="游明朝" w:hAnsi="游明朝"/>
        </w:rPr>
      </w:pPr>
    </w:p>
    <w:p w14:paraId="66E46C7F" w14:textId="0BAFD3A2" w:rsidR="00D66298" w:rsidRPr="00EA2863" w:rsidRDefault="00D116B7" w:rsidP="00D116B7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7</w:t>
      </w:r>
      <w:r w:rsidR="00812793" w:rsidRPr="00EA2863">
        <w:rPr>
          <w:rFonts w:ascii="游明朝" w:eastAsia="游明朝" w:hAnsi="游明朝" w:hint="eastAsia"/>
        </w:rPr>
        <w:t xml:space="preserve"> 【</w:t>
      </w:r>
      <w:r w:rsidR="00D66298" w:rsidRPr="00EA2863">
        <w:rPr>
          <w:rFonts w:ascii="游明朝" w:eastAsia="游明朝" w:hAnsi="游明朝" w:hint="eastAsia"/>
        </w:rPr>
        <w:t>実施上の留意事項</w:t>
      </w:r>
      <w:r w:rsidR="00812793" w:rsidRPr="00EA2863">
        <w:rPr>
          <w:rFonts w:ascii="游明朝" w:eastAsia="游明朝" w:hAnsi="游明朝"/>
        </w:rPr>
        <w:t>】</w:t>
      </w:r>
    </w:p>
    <w:p w14:paraId="64233DD2" w14:textId="7150BA6D" w:rsidR="00D66298" w:rsidRPr="00EA2863" w:rsidRDefault="0094236E" w:rsidP="00D116B7">
      <w:pPr>
        <w:tabs>
          <w:tab w:val="left" w:pos="840"/>
        </w:tabs>
        <w:spacing w:line="280" w:lineRule="exact"/>
        <w:ind w:leftChars="300" w:left="840" w:hangingChars="100" w:hanging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D66298" w:rsidRPr="00EA2863">
        <w:rPr>
          <w:rFonts w:ascii="游明朝" w:eastAsia="游明朝" w:hAnsi="游明朝" w:hint="eastAsia"/>
        </w:rPr>
        <w:t>事業の実施にあたっては、参加者の所属長並びに保護者に、事業の趣旨の理解と承諾を得て実施する。</w:t>
      </w:r>
    </w:p>
    <w:p w14:paraId="399A4BC0" w14:textId="51504A55" w:rsidR="00333861" w:rsidRPr="00EA2863" w:rsidRDefault="0094236E" w:rsidP="00D116B7">
      <w:pPr>
        <w:tabs>
          <w:tab w:val="left" w:pos="840"/>
        </w:tabs>
        <w:spacing w:line="280" w:lineRule="exact"/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D66298" w:rsidRPr="00EA2863">
        <w:rPr>
          <w:rFonts w:ascii="游明朝" w:eastAsia="游明朝" w:hAnsi="游明朝" w:hint="eastAsia"/>
        </w:rPr>
        <w:t>参加者の</w:t>
      </w:r>
      <w:r w:rsidR="00AC7BEB" w:rsidRPr="00EA2863">
        <w:rPr>
          <w:rFonts w:ascii="游明朝" w:eastAsia="游明朝" w:hAnsi="游明朝" w:hint="eastAsia"/>
        </w:rPr>
        <w:t>安全・</w:t>
      </w:r>
      <w:r w:rsidR="00D66298" w:rsidRPr="00EA2863">
        <w:rPr>
          <w:rFonts w:ascii="游明朝" w:eastAsia="游明朝" w:hAnsi="游明朝" w:hint="eastAsia"/>
        </w:rPr>
        <w:t>健康管理には十分留意し、教育的な配慮のもとに事業を実施する。</w:t>
      </w:r>
    </w:p>
    <w:p w14:paraId="123D676C" w14:textId="3172619B" w:rsidR="00184EB4" w:rsidRPr="00081249" w:rsidRDefault="0094236E" w:rsidP="00081249">
      <w:pPr>
        <w:tabs>
          <w:tab w:val="left" w:pos="840"/>
        </w:tabs>
        <w:spacing w:line="280" w:lineRule="exact"/>
        <w:ind w:firstLineChars="300" w:firstLine="63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D66298" w:rsidRPr="00EA2863">
        <w:rPr>
          <w:rFonts w:ascii="游明朝" w:eastAsia="游明朝" w:hAnsi="游明朝" w:hint="eastAsia"/>
        </w:rPr>
        <w:t>事業実施中事故が発生した場合は、速やかに県高体連事務局に連絡する。</w:t>
      </w:r>
    </w:p>
    <w:sectPr w:rsidR="00184EB4" w:rsidRPr="00081249" w:rsidSect="00E327D7">
      <w:footerReference w:type="default" r:id="rId7"/>
      <w:pgSz w:w="11906" w:h="16838" w:code="9"/>
      <w:pgMar w:top="851" w:right="1418" w:bottom="567" w:left="1418" w:header="851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2ABE7" w14:textId="77777777" w:rsidR="00CA14D6" w:rsidRDefault="00CA14D6" w:rsidP="00907F1A">
      <w:r>
        <w:separator/>
      </w:r>
    </w:p>
  </w:endnote>
  <w:endnote w:type="continuationSeparator" w:id="0">
    <w:p w14:paraId="03C97708" w14:textId="77777777" w:rsidR="00CA14D6" w:rsidRDefault="00CA14D6" w:rsidP="0090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807C" w14:textId="0E7FB4DE" w:rsidR="00907F1A" w:rsidRDefault="00907F1A" w:rsidP="00907F1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C43A" w14:textId="77777777" w:rsidR="00CA14D6" w:rsidRDefault="00CA14D6" w:rsidP="00907F1A">
      <w:r>
        <w:separator/>
      </w:r>
    </w:p>
  </w:footnote>
  <w:footnote w:type="continuationSeparator" w:id="0">
    <w:p w14:paraId="6182C7B2" w14:textId="77777777" w:rsidR="00CA14D6" w:rsidRDefault="00CA14D6" w:rsidP="0090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98"/>
    <w:rsid w:val="00022970"/>
    <w:rsid w:val="00036C8B"/>
    <w:rsid w:val="00051331"/>
    <w:rsid w:val="00080B59"/>
    <w:rsid w:val="00081249"/>
    <w:rsid w:val="000937D1"/>
    <w:rsid w:val="000C2758"/>
    <w:rsid w:val="00100B84"/>
    <w:rsid w:val="00115F29"/>
    <w:rsid w:val="001209AA"/>
    <w:rsid w:val="00142697"/>
    <w:rsid w:val="001524AC"/>
    <w:rsid w:val="00157250"/>
    <w:rsid w:val="00174819"/>
    <w:rsid w:val="00184EB4"/>
    <w:rsid w:val="001E344A"/>
    <w:rsid w:val="001F1E36"/>
    <w:rsid w:val="00200C6A"/>
    <w:rsid w:val="0020572C"/>
    <w:rsid w:val="0021033B"/>
    <w:rsid w:val="00271B86"/>
    <w:rsid w:val="00280105"/>
    <w:rsid w:val="002B0BF2"/>
    <w:rsid w:val="002B42CD"/>
    <w:rsid w:val="00301D25"/>
    <w:rsid w:val="003238F1"/>
    <w:rsid w:val="0032629A"/>
    <w:rsid w:val="003265AF"/>
    <w:rsid w:val="00333861"/>
    <w:rsid w:val="00341A3F"/>
    <w:rsid w:val="003456A2"/>
    <w:rsid w:val="00381FEA"/>
    <w:rsid w:val="003A64A9"/>
    <w:rsid w:val="003B3394"/>
    <w:rsid w:val="003B547A"/>
    <w:rsid w:val="003C4432"/>
    <w:rsid w:val="003F4BE9"/>
    <w:rsid w:val="00416DA5"/>
    <w:rsid w:val="004179FA"/>
    <w:rsid w:val="00420C28"/>
    <w:rsid w:val="00421D30"/>
    <w:rsid w:val="00441794"/>
    <w:rsid w:val="004732DA"/>
    <w:rsid w:val="004A2572"/>
    <w:rsid w:val="004B2AAA"/>
    <w:rsid w:val="004E16FB"/>
    <w:rsid w:val="0052062F"/>
    <w:rsid w:val="005266C5"/>
    <w:rsid w:val="00547546"/>
    <w:rsid w:val="00556E19"/>
    <w:rsid w:val="00565BA7"/>
    <w:rsid w:val="005675E6"/>
    <w:rsid w:val="00575EA8"/>
    <w:rsid w:val="005A2587"/>
    <w:rsid w:val="005B5BFD"/>
    <w:rsid w:val="005F4E4F"/>
    <w:rsid w:val="00653C1C"/>
    <w:rsid w:val="00667608"/>
    <w:rsid w:val="0068589A"/>
    <w:rsid w:val="00690A16"/>
    <w:rsid w:val="006C7C31"/>
    <w:rsid w:val="00732DA5"/>
    <w:rsid w:val="00736F76"/>
    <w:rsid w:val="007659D7"/>
    <w:rsid w:val="007834AB"/>
    <w:rsid w:val="007975A4"/>
    <w:rsid w:val="007C6EF8"/>
    <w:rsid w:val="007E161E"/>
    <w:rsid w:val="00812793"/>
    <w:rsid w:val="008416C4"/>
    <w:rsid w:val="00843E86"/>
    <w:rsid w:val="00847492"/>
    <w:rsid w:val="0085026E"/>
    <w:rsid w:val="008A2F19"/>
    <w:rsid w:val="008B0E31"/>
    <w:rsid w:val="008B6923"/>
    <w:rsid w:val="008F3C48"/>
    <w:rsid w:val="00907F1A"/>
    <w:rsid w:val="0094236E"/>
    <w:rsid w:val="0094682D"/>
    <w:rsid w:val="00964381"/>
    <w:rsid w:val="00983D33"/>
    <w:rsid w:val="00985474"/>
    <w:rsid w:val="009C2F88"/>
    <w:rsid w:val="009D40C9"/>
    <w:rsid w:val="00A2535A"/>
    <w:rsid w:val="00A73A1D"/>
    <w:rsid w:val="00A821A6"/>
    <w:rsid w:val="00A9310D"/>
    <w:rsid w:val="00AA42E1"/>
    <w:rsid w:val="00AC7BEB"/>
    <w:rsid w:val="00AD2FD3"/>
    <w:rsid w:val="00AD5919"/>
    <w:rsid w:val="00B857FD"/>
    <w:rsid w:val="00B91DEE"/>
    <w:rsid w:val="00B9383F"/>
    <w:rsid w:val="00BC426B"/>
    <w:rsid w:val="00BD0CA4"/>
    <w:rsid w:val="00BE2085"/>
    <w:rsid w:val="00BF3F4D"/>
    <w:rsid w:val="00C15067"/>
    <w:rsid w:val="00C33D23"/>
    <w:rsid w:val="00CA14D6"/>
    <w:rsid w:val="00CD46CC"/>
    <w:rsid w:val="00D0158F"/>
    <w:rsid w:val="00D116B7"/>
    <w:rsid w:val="00D42E31"/>
    <w:rsid w:val="00D51A53"/>
    <w:rsid w:val="00D66298"/>
    <w:rsid w:val="00D724DB"/>
    <w:rsid w:val="00D9026D"/>
    <w:rsid w:val="00D919D8"/>
    <w:rsid w:val="00DB3983"/>
    <w:rsid w:val="00DB4AF8"/>
    <w:rsid w:val="00DC0C51"/>
    <w:rsid w:val="00DD07EB"/>
    <w:rsid w:val="00DD121C"/>
    <w:rsid w:val="00DF18FD"/>
    <w:rsid w:val="00DF28A9"/>
    <w:rsid w:val="00E327D7"/>
    <w:rsid w:val="00E3755B"/>
    <w:rsid w:val="00E72D62"/>
    <w:rsid w:val="00E82A35"/>
    <w:rsid w:val="00EA2863"/>
    <w:rsid w:val="00EC15AD"/>
    <w:rsid w:val="00ED19A8"/>
    <w:rsid w:val="00F1169F"/>
    <w:rsid w:val="00F71E54"/>
    <w:rsid w:val="00F91491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E9A0"/>
  <w15:docId w15:val="{02EDFD9B-E8A5-40BC-AC37-CD62FF2F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7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F1A"/>
  </w:style>
  <w:style w:type="paragraph" w:styleId="a7">
    <w:name w:val="footer"/>
    <w:basedOn w:val="a"/>
    <w:link w:val="a8"/>
    <w:uiPriority w:val="99"/>
    <w:unhideWhenUsed/>
    <w:rsid w:val="00907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82CE-8656-40F0-9128-483EB9AB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kotairen02</cp:lastModifiedBy>
  <cp:revision>28</cp:revision>
  <cp:lastPrinted>2024-04-09T00:55:00Z</cp:lastPrinted>
  <dcterms:created xsi:type="dcterms:W3CDTF">2023-02-10T08:53:00Z</dcterms:created>
  <dcterms:modified xsi:type="dcterms:W3CDTF">2025-04-02T00:36:00Z</dcterms:modified>
</cp:coreProperties>
</file>